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57758" w:rsidRDefault="00805578">
      <w:pPr>
        <w:pStyle w:val="Normal0"/>
        <w:widowControl w:val="0"/>
        <w:pBdr>
          <w:top w:val="nil"/>
          <w:left w:val="nil"/>
          <w:bottom w:val="nil"/>
          <w:right w:val="nil"/>
          <w:between w:val="nil"/>
        </w:pBdr>
        <w:rPr>
          <w:color w:val="000000"/>
        </w:rPr>
      </w:pPr>
      <w:r>
        <w:rPr>
          <w:color w:val="000000"/>
        </w:rPr>
        <w:t>Greetings,</w:t>
      </w:r>
    </w:p>
    <w:p w14:paraId="00000002" w14:textId="77777777" w:rsidR="00357758" w:rsidRDefault="00357758">
      <w:pPr>
        <w:pStyle w:val="Normal0"/>
        <w:widowControl w:val="0"/>
        <w:pBdr>
          <w:top w:val="nil"/>
          <w:left w:val="nil"/>
          <w:bottom w:val="nil"/>
          <w:right w:val="nil"/>
          <w:between w:val="nil"/>
        </w:pBdr>
        <w:ind w:left="100"/>
        <w:rPr>
          <w:color w:val="000000"/>
        </w:rPr>
      </w:pPr>
    </w:p>
    <w:p w14:paraId="00000003" w14:textId="57126799" w:rsidR="00357758" w:rsidRDefault="00805578" w:rsidP="50858B4A">
      <w:pPr>
        <w:pStyle w:val="Normal0"/>
        <w:widowControl w:val="0"/>
        <w:pBdr>
          <w:top w:val="nil"/>
          <w:left w:val="nil"/>
          <w:bottom w:val="nil"/>
          <w:right w:val="nil"/>
          <w:between w:val="nil"/>
        </w:pBdr>
        <w:rPr>
          <w:color w:val="000000"/>
        </w:rPr>
      </w:pPr>
      <w:r w:rsidRPr="50858B4A">
        <w:rPr>
          <w:color w:val="000000"/>
        </w:rPr>
        <w:t>My name is Suzanna Valdez Wolfe, and I serve as Chief Executive Officer of SHPE: Leading Hispanics in STEM. With our 2026 National Convention approaching, I’m writing to ask you to support your employee in attending.</w:t>
      </w:r>
    </w:p>
    <w:p w14:paraId="00000004" w14:textId="77777777" w:rsidR="00357758" w:rsidRDefault="00357758">
      <w:pPr>
        <w:pStyle w:val="Normal0"/>
        <w:widowControl w:val="0"/>
        <w:pBdr>
          <w:top w:val="nil"/>
          <w:left w:val="nil"/>
          <w:bottom w:val="nil"/>
          <w:right w:val="nil"/>
          <w:between w:val="nil"/>
        </w:pBdr>
        <w:ind w:left="100"/>
        <w:rPr>
          <w:color w:val="000000"/>
        </w:rPr>
      </w:pPr>
    </w:p>
    <w:p w14:paraId="00000005" w14:textId="5A30C200" w:rsidR="00357758" w:rsidRDefault="00805578">
      <w:pPr>
        <w:pStyle w:val="Normal0"/>
        <w:widowControl w:val="0"/>
        <w:pBdr>
          <w:top w:val="nil"/>
          <w:left w:val="nil"/>
          <w:bottom w:val="nil"/>
          <w:right w:val="nil"/>
          <w:between w:val="nil"/>
        </w:pBdr>
        <w:rPr>
          <w:color w:val="000000"/>
        </w:rPr>
      </w:pPr>
      <w:r>
        <w:rPr>
          <w:color w:val="000000"/>
        </w:rPr>
        <w:t>Founded in 1974, SHPE is entering its 52nd year of empowering the Hispanic community through STEM awareness, access, support, and development. Today we serve nearly 20,000 students, professionals, and academics across more than 300 chapters nationwide.</w:t>
      </w:r>
    </w:p>
    <w:p w14:paraId="00000006" w14:textId="77777777" w:rsidR="00357758" w:rsidRDefault="00357758">
      <w:pPr>
        <w:pStyle w:val="Normal0"/>
        <w:widowControl w:val="0"/>
        <w:pBdr>
          <w:top w:val="nil"/>
          <w:left w:val="nil"/>
          <w:bottom w:val="nil"/>
          <w:right w:val="nil"/>
          <w:between w:val="nil"/>
        </w:pBdr>
        <w:rPr>
          <w:color w:val="000000"/>
        </w:rPr>
      </w:pPr>
    </w:p>
    <w:p w14:paraId="00000007" w14:textId="1AAD34D0" w:rsidR="00357758" w:rsidRDefault="00805578">
      <w:pPr>
        <w:pStyle w:val="Normal0"/>
        <w:widowControl w:val="0"/>
        <w:pBdr>
          <w:top w:val="nil"/>
          <w:left w:val="nil"/>
          <w:bottom w:val="nil"/>
          <w:right w:val="nil"/>
          <w:between w:val="nil"/>
        </w:pBdr>
        <w:rPr>
          <w:color w:val="000000"/>
        </w:rPr>
      </w:pPr>
      <w:r w:rsidRPr="6099D323">
        <w:rPr>
          <w:color w:val="000000" w:themeColor="text1"/>
        </w:rPr>
        <w:t>From October 28 to 31, close to 10,000 members, partners, and guests will gather in Indianapolis for one of the largest annual convenings of STEM talent in the country, from undergraduate and graduate students to established professionals and faculty.</w:t>
      </w:r>
    </w:p>
    <w:p w14:paraId="00000008" w14:textId="77777777" w:rsidR="00357758" w:rsidRDefault="00357758">
      <w:pPr>
        <w:pStyle w:val="Normal0"/>
        <w:widowControl w:val="0"/>
        <w:pBdr>
          <w:top w:val="nil"/>
          <w:left w:val="nil"/>
          <w:bottom w:val="nil"/>
          <w:right w:val="nil"/>
          <w:between w:val="nil"/>
        </w:pBdr>
        <w:ind w:left="100"/>
        <w:rPr>
          <w:color w:val="000000"/>
        </w:rPr>
      </w:pPr>
    </w:p>
    <w:p w14:paraId="00000009" w14:textId="77777777" w:rsidR="00357758" w:rsidRDefault="00805578">
      <w:pPr>
        <w:pStyle w:val="Normal0"/>
        <w:widowControl w:val="0"/>
        <w:pBdr>
          <w:top w:val="nil"/>
          <w:left w:val="nil"/>
          <w:bottom w:val="nil"/>
          <w:right w:val="nil"/>
          <w:between w:val="nil"/>
        </w:pBdr>
        <w:rPr>
          <w:color w:val="000000"/>
        </w:rPr>
      </w:pPr>
      <w:r>
        <w:rPr>
          <w:color w:val="000000"/>
        </w:rPr>
        <w:t>For your employee, four days in Indianapolis offer:</w:t>
      </w:r>
    </w:p>
    <w:p w14:paraId="0000000A" w14:textId="77777777" w:rsidR="00357758" w:rsidRDefault="00357758">
      <w:pPr>
        <w:pStyle w:val="Normal0"/>
        <w:widowControl w:val="0"/>
        <w:pBdr>
          <w:top w:val="nil"/>
          <w:left w:val="nil"/>
          <w:bottom w:val="nil"/>
          <w:right w:val="nil"/>
          <w:between w:val="nil"/>
        </w:pBdr>
        <w:ind w:left="100"/>
        <w:rPr>
          <w:color w:val="000000"/>
        </w:rPr>
      </w:pPr>
    </w:p>
    <w:p w14:paraId="0000000B" w14:textId="77777777" w:rsidR="00357758" w:rsidRDefault="00805578">
      <w:pPr>
        <w:pStyle w:val="Normal0"/>
        <w:widowControl w:val="0"/>
        <w:numPr>
          <w:ilvl w:val="0"/>
          <w:numId w:val="1"/>
        </w:numPr>
        <w:pBdr>
          <w:top w:val="nil"/>
          <w:left w:val="nil"/>
          <w:bottom w:val="nil"/>
          <w:right w:val="nil"/>
          <w:between w:val="nil"/>
        </w:pBdr>
        <w:spacing w:after="120"/>
        <w:rPr>
          <w:color w:val="000000"/>
        </w:rPr>
      </w:pPr>
      <w:r>
        <w:rPr>
          <w:color w:val="000000"/>
        </w:rPr>
        <w:t>Personal, professional, and leadership-development sessions suited to where they are in their career</w:t>
      </w:r>
    </w:p>
    <w:p w14:paraId="0000000C" w14:textId="77777777" w:rsidR="00357758" w:rsidRDefault="00805578">
      <w:pPr>
        <w:pStyle w:val="Normal0"/>
        <w:widowControl w:val="0"/>
        <w:numPr>
          <w:ilvl w:val="0"/>
          <w:numId w:val="1"/>
        </w:numPr>
        <w:pBdr>
          <w:top w:val="nil"/>
          <w:left w:val="nil"/>
          <w:bottom w:val="nil"/>
          <w:right w:val="nil"/>
          <w:between w:val="nil"/>
        </w:pBdr>
        <w:spacing w:after="120"/>
        <w:rPr>
          <w:color w:val="000000"/>
        </w:rPr>
      </w:pPr>
      <w:r>
        <w:rPr>
          <w:color w:val="000000"/>
        </w:rPr>
        <w:t>Insights from leaders and technical depth from subject-matter experts across the country</w:t>
      </w:r>
    </w:p>
    <w:p w14:paraId="0000000D" w14:textId="77777777" w:rsidR="00357758" w:rsidRDefault="00805578">
      <w:pPr>
        <w:pStyle w:val="Normal0"/>
        <w:widowControl w:val="0"/>
        <w:numPr>
          <w:ilvl w:val="0"/>
          <w:numId w:val="1"/>
        </w:numPr>
        <w:pBdr>
          <w:top w:val="nil"/>
          <w:left w:val="nil"/>
          <w:bottom w:val="nil"/>
          <w:right w:val="nil"/>
          <w:between w:val="nil"/>
        </w:pBdr>
        <w:spacing w:after="120"/>
        <w:rPr>
          <w:color w:val="000000"/>
        </w:rPr>
      </w:pPr>
      <w:r>
        <w:rPr>
          <w:color w:val="000000"/>
        </w:rPr>
        <w:t>Interactive workshops and thought-provoking discussions with peers who face the same challenges</w:t>
      </w:r>
    </w:p>
    <w:p w14:paraId="0000000E" w14:textId="77777777" w:rsidR="00357758" w:rsidRDefault="00805578">
      <w:pPr>
        <w:pStyle w:val="Normal0"/>
        <w:widowControl w:val="0"/>
        <w:numPr>
          <w:ilvl w:val="0"/>
          <w:numId w:val="1"/>
        </w:numPr>
        <w:pBdr>
          <w:top w:val="nil"/>
          <w:left w:val="nil"/>
          <w:bottom w:val="nil"/>
          <w:right w:val="nil"/>
          <w:between w:val="nil"/>
        </w:pBdr>
        <w:spacing w:after="120"/>
        <w:rPr>
          <w:color w:val="000000"/>
        </w:rPr>
      </w:pPr>
      <w:r>
        <w:rPr>
          <w:color w:val="000000"/>
        </w:rPr>
        <w:t>Practical, action-oriented strategies for taking ownership of their career</w:t>
      </w:r>
    </w:p>
    <w:p w14:paraId="0000000F" w14:textId="77777777" w:rsidR="00357758" w:rsidRDefault="3F429559" w:rsidP="53165E8F">
      <w:pPr>
        <w:pStyle w:val="Normal0"/>
        <w:widowControl w:val="0"/>
        <w:numPr>
          <w:ilvl w:val="0"/>
          <w:numId w:val="1"/>
        </w:numPr>
        <w:pBdr>
          <w:top w:val="nil"/>
          <w:left w:val="nil"/>
          <w:bottom w:val="nil"/>
          <w:right w:val="nil"/>
          <w:between w:val="nil"/>
        </w:pBdr>
        <w:spacing w:after="120"/>
        <w:rPr>
          <w:color w:val="000000"/>
        </w:rPr>
      </w:pPr>
      <w:r w:rsidRPr="53165E8F">
        <w:rPr>
          <w:color w:val="000000"/>
        </w:rPr>
        <w:t>Approaches for building and leading high-performing teams</w:t>
      </w:r>
    </w:p>
    <w:p w14:paraId="00000012" w14:textId="77777777" w:rsidR="00357758" w:rsidRDefault="00357758">
      <w:pPr>
        <w:pStyle w:val="Normal0"/>
        <w:widowControl w:val="0"/>
        <w:pBdr>
          <w:top w:val="nil"/>
          <w:left w:val="nil"/>
          <w:bottom w:val="nil"/>
          <w:right w:val="nil"/>
          <w:between w:val="nil"/>
        </w:pBdr>
        <w:rPr>
          <w:color w:val="000000"/>
        </w:rPr>
      </w:pPr>
    </w:p>
    <w:p w14:paraId="00000013" w14:textId="77777777" w:rsidR="00357758" w:rsidRDefault="00805578">
      <w:pPr>
        <w:pStyle w:val="Normal0"/>
        <w:widowControl w:val="0"/>
        <w:pBdr>
          <w:top w:val="nil"/>
          <w:left w:val="nil"/>
          <w:bottom w:val="nil"/>
          <w:right w:val="nil"/>
          <w:between w:val="nil"/>
        </w:pBdr>
        <w:rPr>
          <w:color w:val="000000"/>
        </w:rPr>
      </w:pPr>
      <w:r>
        <w:rPr>
          <w:color w:val="000000"/>
        </w:rPr>
        <w:t>You’ll find the full program at shpe.org/2026. The convention is a meaningful part of your employee’s growth, and your support is what makes it possible. Thank you for investing in their development. I look forward to welcoming them to Indianapolis.</w:t>
      </w:r>
    </w:p>
    <w:p w14:paraId="00000014" w14:textId="77777777" w:rsidR="00357758" w:rsidRDefault="00357758">
      <w:pPr>
        <w:pStyle w:val="Normal0"/>
        <w:widowControl w:val="0"/>
        <w:pBdr>
          <w:top w:val="nil"/>
          <w:left w:val="nil"/>
          <w:bottom w:val="nil"/>
          <w:right w:val="nil"/>
          <w:between w:val="nil"/>
        </w:pBdr>
        <w:ind w:left="100"/>
        <w:rPr>
          <w:color w:val="000000"/>
        </w:rPr>
      </w:pPr>
    </w:p>
    <w:p w14:paraId="00000015" w14:textId="77777777" w:rsidR="00357758" w:rsidRDefault="00805578">
      <w:pPr>
        <w:pStyle w:val="Normal0"/>
        <w:widowControl w:val="0"/>
        <w:pBdr>
          <w:top w:val="nil"/>
          <w:left w:val="nil"/>
          <w:bottom w:val="nil"/>
          <w:right w:val="nil"/>
          <w:between w:val="nil"/>
        </w:pBdr>
        <w:rPr>
          <w:color w:val="000000"/>
        </w:rPr>
      </w:pPr>
      <w:r>
        <w:rPr>
          <w:color w:val="000000"/>
        </w:rPr>
        <w:t>With appreciation,</w:t>
      </w:r>
    </w:p>
    <w:p w14:paraId="00000016" w14:textId="77777777" w:rsidR="00357758" w:rsidRDefault="00357758">
      <w:pPr>
        <w:pStyle w:val="Normal0"/>
        <w:widowControl w:val="0"/>
        <w:pBdr>
          <w:top w:val="nil"/>
          <w:left w:val="nil"/>
          <w:bottom w:val="nil"/>
          <w:right w:val="nil"/>
          <w:between w:val="nil"/>
        </w:pBdr>
        <w:rPr>
          <w:color w:val="000000"/>
        </w:rPr>
      </w:pPr>
    </w:p>
    <w:p w14:paraId="00000017" w14:textId="77777777" w:rsidR="00357758" w:rsidRDefault="00805578">
      <w:pPr>
        <w:pStyle w:val="Normal0"/>
        <w:widowControl w:val="0"/>
        <w:pBdr>
          <w:top w:val="nil"/>
          <w:left w:val="nil"/>
          <w:bottom w:val="nil"/>
          <w:right w:val="nil"/>
          <w:between w:val="nil"/>
        </w:pBdr>
        <w:rPr>
          <w:color w:val="000000"/>
        </w:rPr>
      </w:pPr>
      <w:r>
        <w:rPr>
          <w:noProof/>
          <w:color w:val="000000"/>
        </w:rPr>
        <w:drawing>
          <wp:inline distT="0" distB="0" distL="0" distR="0" wp14:anchorId="51FCD70B" wp14:editId="07777777">
            <wp:extent cx="512064" cy="1320000"/>
            <wp:effectExtent l="0" t="0" r="0" b="0"/>
            <wp:docPr id="546611776" name="image1.jpg" descr="A blue hand drawn circle and cross  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hand drawn circle and cross  Description automatically generated with medium confidence"/>
                    <pic:cNvPicPr preferRelativeResize="0"/>
                  </pic:nvPicPr>
                  <pic:blipFill>
                    <a:blip r:embed="rId8"/>
                    <a:srcRect/>
                    <a:stretch>
                      <a:fillRect/>
                    </a:stretch>
                  </pic:blipFill>
                  <pic:spPr>
                    <a:xfrm rot="16200000">
                      <a:off x="0" y="0"/>
                      <a:ext cx="512064" cy="1320000"/>
                    </a:xfrm>
                    <a:prstGeom prst="rect">
                      <a:avLst/>
                    </a:prstGeom>
                    <a:ln/>
                  </pic:spPr>
                </pic:pic>
              </a:graphicData>
            </a:graphic>
          </wp:inline>
        </w:drawing>
      </w:r>
    </w:p>
    <w:p w14:paraId="00000018" w14:textId="77777777" w:rsidR="00357758" w:rsidRDefault="00357758">
      <w:pPr>
        <w:pStyle w:val="Normal0"/>
        <w:widowControl w:val="0"/>
        <w:pBdr>
          <w:top w:val="nil"/>
          <w:left w:val="nil"/>
          <w:bottom w:val="nil"/>
          <w:right w:val="nil"/>
          <w:between w:val="nil"/>
        </w:pBdr>
        <w:rPr>
          <w:color w:val="000000"/>
        </w:rPr>
      </w:pPr>
    </w:p>
    <w:p w14:paraId="04146F2A" w14:textId="19A545D7" w:rsidR="00357758" w:rsidRDefault="3F429559" w:rsidP="3F429559">
      <w:pPr>
        <w:pStyle w:val="Normal0"/>
        <w:widowControl w:val="0"/>
        <w:pBdr>
          <w:top w:val="nil"/>
          <w:left w:val="nil"/>
          <w:bottom w:val="nil"/>
          <w:right w:val="nil"/>
          <w:between w:val="nil"/>
        </w:pBdr>
        <w:rPr>
          <w:color w:val="000000" w:themeColor="text1"/>
          <w:sz w:val="21"/>
          <w:szCs w:val="21"/>
        </w:rPr>
      </w:pPr>
      <w:r w:rsidRPr="3F429559">
        <w:rPr>
          <w:color w:val="000000"/>
        </w:rPr>
        <w:t>Suzanna Valdez Wolfe</w:t>
      </w:r>
    </w:p>
    <w:p w14:paraId="00000019" w14:textId="56D45326" w:rsidR="00357758" w:rsidRDefault="3F429559" w:rsidP="3F429559">
      <w:pPr>
        <w:pStyle w:val="Normal0"/>
        <w:widowControl w:val="0"/>
        <w:pBdr>
          <w:top w:val="nil"/>
          <w:left w:val="nil"/>
          <w:bottom w:val="nil"/>
          <w:right w:val="nil"/>
          <w:between w:val="nil"/>
        </w:pBdr>
        <w:rPr>
          <w:color w:val="000000"/>
          <w:sz w:val="21"/>
          <w:szCs w:val="21"/>
        </w:rPr>
      </w:pPr>
      <w:r w:rsidRPr="3F429559">
        <w:rPr>
          <w:color w:val="000000"/>
        </w:rPr>
        <w:t>Chief Executive Officer, SHPE</w:t>
      </w:r>
    </w:p>
    <w:sectPr w:rsidR="00357758">
      <w:headerReference w:type="default" r:id="rId9"/>
      <w:footerReference w:type="even" r:id="rId10"/>
      <w:footerReference w:type="default" r:id="rId11"/>
      <w:headerReference w:type="first" r:id="rId12"/>
      <w:footerReference w:type="first" r:id="rId13"/>
      <w:pgSz w:w="12240" w:h="15840"/>
      <w:pgMar w:top="1440" w:right="1152" w:bottom="1152" w:left="1152" w:header="288"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5C06A" w14:textId="77777777" w:rsidR="0093174F" w:rsidRDefault="0093174F">
      <w:r>
        <w:separator/>
      </w:r>
    </w:p>
  </w:endnote>
  <w:endnote w:type="continuationSeparator" w:id="0">
    <w:p w14:paraId="0B4B5203" w14:textId="77777777" w:rsidR="0093174F" w:rsidRDefault="0093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5765F6E-BDAB-9E45-8FC8-3902175E1FAF}"/>
  </w:font>
  <w:font w:name="Libre Franklin">
    <w:panose1 w:val="00000000000000000000"/>
    <w:charset w:val="4D"/>
    <w:family w:val="auto"/>
    <w:pitch w:val="variable"/>
    <w:sig w:usb0="A00000FF" w:usb1="4000205B" w:usb2="00000000" w:usb3="00000000" w:csb0="00000193" w:csb1="00000000"/>
    <w:embedRegular r:id="rId3" w:fontKey="{5FD63463-50A8-334E-84A0-A7FA8922ECE8}"/>
    <w:embedBold r:id="rId4" w:fontKey="{4339B94B-31B9-6645-959C-5356327E25F6}"/>
  </w:font>
  <w:font w:name="Times New Roman">
    <w:panose1 w:val="02020603050405020304"/>
    <w:charset w:val="00"/>
    <w:family w:val="roman"/>
    <w:pitch w:val="variable"/>
    <w:sig w:usb0="E0002EFF" w:usb1="C000785B" w:usb2="00000009" w:usb3="00000000" w:csb0="000001FF" w:csb1="00000000"/>
    <w:embedRegular r:id="rId5" w:fontKey="{1D7DDB4F-C42D-064E-BA25-7CA45CAB077B}"/>
    <w:embedBold r:id="rId6" w:fontKey="{10DFE43D-E151-254A-AA6E-2498A8697C76}"/>
  </w:font>
  <w:font w:name="Arial">
    <w:panose1 w:val="020B0604020202020204"/>
    <w:charset w:val="00"/>
    <w:family w:val="swiss"/>
    <w:pitch w:val="variable"/>
    <w:sig w:usb0="E0002EFF" w:usb1="C000785B" w:usb2="00000009" w:usb3="00000000" w:csb0="000001FF" w:csb1="00000000"/>
    <w:embedRegular r:id="rId7" w:fontKey="{D0B5E7A1-3612-E146-BBD5-BB1BCEC2FE1B}"/>
  </w:font>
  <w:font w:name="Georgia">
    <w:panose1 w:val="02040502050405020303"/>
    <w:charset w:val="00"/>
    <w:family w:val="roman"/>
    <w:pitch w:val="variable"/>
    <w:sig w:usb0="00000287" w:usb1="00000000" w:usb2="00000000" w:usb3="00000000" w:csb0="0000009F" w:csb1="00000000"/>
    <w:embedRegular r:id="rId8" w:fontKey="{4864294E-2E62-B748-84CA-70A702001B11}"/>
    <w:embedItalic r:id="rId9" w:fontKey="{CD8981E1-9369-9E4F-8FEC-BBF4E4E4CBB8}"/>
  </w:font>
  <w:font w:name="LiSu">
    <w:altName w:val="隶书"/>
    <w:panose1 w:val="020B0604020202020204"/>
    <w:charset w:val="86"/>
    <w:family w:val="roman"/>
    <w:pitch w:val="default"/>
  </w:font>
  <w:font w:name="Franklin Gothic Medium">
    <w:panose1 w:val="020B0603020102020204"/>
    <w:charset w:val="00"/>
    <w:family w:val="swiss"/>
    <w:pitch w:val="variable"/>
    <w:sig w:usb0="00000287" w:usb1="00000000" w:usb2="00000000" w:usb3="00000000" w:csb0="0000009F" w:csb1="00000000"/>
    <w:embedRegular r:id="rId10" w:fontKey="{DB0A70BB-27D8-B84B-855D-C7640D357670}"/>
  </w:font>
  <w:font w:name="Tahoma">
    <w:panose1 w:val="020B0604030504040204"/>
    <w:charset w:val="00"/>
    <w:family w:val="swiss"/>
    <w:pitch w:val="variable"/>
    <w:sig w:usb0="E1002EFF" w:usb1="C000605B" w:usb2="00000029" w:usb3="00000000" w:csb0="000101FF" w:csb1="00000000"/>
    <w:embedRegular r:id="rId11" w:fontKey="{B01ACEC9-F14B-E14F-AEE5-7BAE04CFF7CF}"/>
  </w:font>
  <w:font w:name="STKaiti">
    <w:panose1 w:val="02010600040101010101"/>
    <w:charset w:val="86"/>
    <w:family w:val="auto"/>
    <w:pitch w:val="variable"/>
    <w:sig w:usb0="80000287" w:usb1="280F3C52" w:usb2="00000016" w:usb3="00000000" w:csb0="0004001F" w:csb1="00000000"/>
  </w:font>
  <w:font w:name="Franklin Gothic Book">
    <w:panose1 w:val="020B0503020102020204"/>
    <w:charset w:val="00"/>
    <w:family w:val="swiss"/>
    <w:pitch w:val="variable"/>
    <w:sig w:usb0="00000287" w:usb1="00000000" w:usb2="00000000" w:usb3="00000000" w:csb0="0000009F" w:csb1="00000000"/>
    <w:embedRegular r:id="rId12" w:fontKey="{F409D739-EB7A-E84F-B494-562F9485FB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C" w14:textId="77777777" w:rsidR="00357758" w:rsidRDefault="00805578">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1D" w14:textId="77777777" w:rsidR="00357758" w:rsidRDefault="00357758">
    <w:pPr>
      <w:pStyle w:val="Normal0"/>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E" w14:textId="77777777" w:rsidR="00357758" w:rsidRDefault="00805578">
    <w:pPr>
      <w:pStyle w:val="Normal0"/>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1F" w14:textId="77777777" w:rsidR="00357758" w:rsidRDefault="00357758">
    <w:pPr>
      <w:pStyle w:val="Normal0"/>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0" w14:textId="77777777" w:rsidR="00357758" w:rsidRDefault="00805578">
    <w:pPr>
      <w:pStyle w:val="Normal0"/>
      <w:pBdr>
        <w:top w:val="nil"/>
        <w:left w:val="nil"/>
        <w:bottom w:val="nil"/>
        <w:right w:val="nil"/>
        <w:between w:val="nil"/>
      </w:pBdr>
      <w:tabs>
        <w:tab w:val="center" w:pos="4680"/>
        <w:tab w:val="right" w:pos="9360"/>
      </w:tabs>
      <w:jc w:val="center"/>
      <w:rPr>
        <w:color w:val="626366"/>
        <w:sz w:val="22"/>
        <w:szCs w:val="22"/>
      </w:rPr>
    </w:pPr>
    <w:r>
      <w:rPr>
        <w:color w:val="626366"/>
        <w:sz w:val="22"/>
        <w:szCs w:val="22"/>
      </w:rPr>
      <w:t>17480 Colima Road #1045, Rowland Heights, CA 91748 | shpe.org</w:t>
    </w:r>
  </w:p>
  <w:p w14:paraId="00000021" w14:textId="77777777" w:rsidR="00357758" w:rsidRDefault="00357758">
    <w:pPr>
      <w:pStyle w:val="Normal0"/>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CB4F9C" w14:textId="77777777" w:rsidR="0093174F" w:rsidRDefault="0093174F">
      <w:r>
        <w:separator/>
      </w:r>
    </w:p>
  </w:footnote>
  <w:footnote w:type="continuationSeparator" w:id="0">
    <w:p w14:paraId="640707A9" w14:textId="77777777" w:rsidR="0093174F" w:rsidRDefault="00931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A" w14:textId="77777777" w:rsidR="00357758" w:rsidRDefault="00357758">
    <w:pPr>
      <w:pStyle w:val="Normal0"/>
      <w:pBdr>
        <w:top w:val="nil"/>
        <w:left w:val="nil"/>
        <w:bottom w:val="nil"/>
        <w:right w:val="nil"/>
        <w:between w:val="nil"/>
      </w:pBdr>
      <w:tabs>
        <w:tab w:val="center" w:pos="4680"/>
        <w:tab w:val="right" w:pos="9360"/>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B" w14:textId="77777777" w:rsidR="00357758" w:rsidRDefault="00805578">
    <w:pPr>
      <w:pStyle w:val="Normal0"/>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41F4CC9A" wp14:editId="66240785">
          <wp:extent cx="1710234" cy="965664"/>
          <wp:effectExtent l="0" t="0" r="4445" b="0"/>
          <wp:docPr id="546611777" name="image2.png"/>
          <wp:cNvGraphicFramePr/>
          <a:graphic xmlns:a="http://schemas.openxmlformats.org/drawingml/2006/main">
            <a:graphicData uri="http://schemas.openxmlformats.org/drawingml/2006/picture">
              <pic:pic xmlns:pic="http://schemas.openxmlformats.org/drawingml/2006/picture">
                <pic:nvPicPr>
                  <pic:cNvPr id="546611777"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710234" cy="96566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0AA52"/>
    <w:multiLevelType w:val="multilevel"/>
    <w:tmpl w:val="81AE63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504313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99AE3"/>
    <w:rsid w:val="000C4DDD"/>
    <w:rsid w:val="00244C74"/>
    <w:rsid w:val="00317DDE"/>
    <w:rsid w:val="00357758"/>
    <w:rsid w:val="005414B3"/>
    <w:rsid w:val="00602E87"/>
    <w:rsid w:val="00805578"/>
    <w:rsid w:val="00925DF2"/>
    <w:rsid w:val="0093174F"/>
    <w:rsid w:val="00D555A3"/>
    <w:rsid w:val="00EC4892"/>
    <w:rsid w:val="00F9320E"/>
    <w:rsid w:val="082D67D0"/>
    <w:rsid w:val="08499AE3"/>
    <w:rsid w:val="0A3CD3D6"/>
    <w:rsid w:val="168524B5"/>
    <w:rsid w:val="3F429559"/>
    <w:rsid w:val="46899EC0"/>
    <w:rsid w:val="50858B4A"/>
    <w:rsid w:val="53165E8F"/>
    <w:rsid w:val="6099D3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97A45"/>
  <w15:docId w15:val="{A11D8D98-4644-4C21-811C-657D1F23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re Franklin" w:eastAsia="Libre Franklin" w:hAnsi="Libre Franklin" w:cs="Libre Frankli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70733"/>
    <w:pPr>
      <w:tabs>
        <w:tab w:val="center" w:pos="4680"/>
        <w:tab w:val="right" w:pos="9360"/>
      </w:tabs>
    </w:pPr>
  </w:style>
  <w:style w:type="character" w:customStyle="1" w:styleId="HeaderChar">
    <w:name w:val="Header Char"/>
    <w:basedOn w:val="DefaultParagraphFont"/>
    <w:link w:val="Header"/>
    <w:uiPriority w:val="99"/>
    <w:rsid w:val="00D70733"/>
  </w:style>
  <w:style w:type="paragraph" w:styleId="Footer">
    <w:name w:val="footer"/>
    <w:basedOn w:val="Normal0"/>
    <w:link w:val="FooterChar"/>
    <w:uiPriority w:val="99"/>
    <w:unhideWhenUsed/>
    <w:rsid w:val="00D70733"/>
    <w:pPr>
      <w:tabs>
        <w:tab w:val="center" w:pos="4680"/>
        <w:tab w:val="right" w:pos="9360"/>
      </w:tabs>
    </w:pPr>
  </w:style>
  <w:style w:type="character" w:customStyle="1" w:styleId="FooterChar">
    <w:name w:val="Footer Char"/>
    <w:basedOn w:val="DefaultParagraphFont"/>
    <w:link w:val="Footer"/>
    <w:uiPriority w:val="99"/>
    <w:rsid w:val="00D70733"/>
  </w:style>
  <w:style w:type="character" w:styleId="PageNumber">
    <w:name w:val="page number"/>
    <w:basedOn w:val="DefaultParagraphFont"/>
    <w:uiPriority w:val="99"/>
    <w:semiHidden/>
    <w:unhideWhenUsed/>
    <w:rsid w:val="00D70733"/>
  </w:style>
  <w:style w:type="paragraph" w:styleId="BodyText">
    <w:name w:val="Body Text"/>
    <w:basedOn w:val="Normal0"/>
    <w:link w:val="BodyTextChar"/>
    <w:uiPriority w:val="1"/>
    <w:qFormat/>
    <w:rsid w:val="00716971"/>
    <w:pPr>
      <w:widowControl w:val="0"/>
      <w:autoSpaceDE w:val="0"/>
      <w:autoSpaceDN w:val="0"/>
      <w:ind w:left="10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716971"/>
    <w:rPr>
      <w:rFonts w:ascii="Arial" w:eastAsia="Arial" w:hAnsi="Arial" w:cs="Arial"/>
      <w:sz w:val="22"/>
      <w:szCs w:val="22"/>
      <w:lang w:bidi="en-US"/>
    </w:rPr>
  </w:style>
  <w:style w:type="character" w:styleId="Hyperlink">
    <w:name w:val="Hyperlink"/>
    <w:basedOn w:val="DefaultParagraphFont"/>
    <w:uiPriority w:val="99"/>
    <w:unhideWhenUsed/>
    <w:rsid w:val="00044F27"/>
    <w:rPr>
      <w:color w:val="0070C0" w:themeColor="hyperlink"/>
      <w:u w:val="single"/>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3F429559"/>
    <w:rPr>
      <w:color w:val="666666"/>
    </w:rPr>
  </w:style>
  <w:style w:type="character" w:styleId="CommentReference">
    <w:name w:val="annotation reference"/>
    <w:basedOn w:val="DefaultParagraphFont"/>
    <w:uiPriority w:val="99"/>
    <w:semiHidden/>
    <w:unhideWhenUsed/>
    <w:rsid w:val="00925DF2"/>
    <w:rPr>
      <w:sz w:val="16"/>
      <w:szCs w:val="16"/>
    </w:rPr>
  </w:style>
  <w:style w:type="paragraph" w:styleId="CommentText">
    <w:name w:val="annotation text"/>
    <w:basedOn w:val="Normal"/>
    <w:link w:val="CommentTextChar"/>
    <w:uiPriority w:val="99"/>
    <w:unhideWhenUsed/>
    <w:rsid w:val="00925DF2"/>
    <w:rPr>
      <w:sz w:val="20"/>
      <w:szCs w:val="20"/>
    </w:rPr>
  </w:style>
  <w:style w:type="character" w:customStyle="1" w:styleId="CommentTextChar">
    <w:name w:val="Comment Text Char"/>
    <w:basedOn w:val="DefaultParagraphFont"/>
    <w:link w:val="CommentText"/>
    <w:uiPriority w:val="99"/>
    <w:rsid w:val="00925DF2"/>
    <w:rPr>
      <w:sz w:val="20"/>
      <w:szCs w:val="20"/>
    </w:rPr>
  </w:style>
  <w:style w:type="paragraph" w:styleId="CommentSubject">
    <w:name w:val="annotation subject"/>
    <w:basedOn w:val="CommentText"/>
    <w:next w:val="CommentText"/>
    <w:link w:val="CommentSubjectChar"/>
    <w:uiPriority w:val="99"/>
    <w:semiHidden/>
    <w:unhideWhenUsed/>
    <w:rsid w:val="00925DF2"/>
    <w:rPr>
      <w:b/>
      <w:bCs/>
    </w:rPr>
  </w:style>
  <w:style w:type="character" w:customStyle="1" w:styleId="CommentSubjectChar">
    <w:name w:val="Comment Subject Char"/>
    <w:basedOn w:val="CommentTextChar"/>
    <w:link w:val="CommentSubject"/>
    <w:uiPriority w:val="99"/>
    <w:semiHidden/>
    <w:rsid w:val="00925DF2"/>
    <w:rPr>
      <w:b/>
      <w:bCs/>
      <w:sz w:val="20"/>
      <w:szCs w:val="20"/>
    </w:rPr>
  </w:style>
  <w:style w:type="character" w:styleId="Mention">
    <w:name w:val="Mention"/>
    <w:basedOn w:val="DefaultParagraphFont"/>
    <w:uiPriority w:val="99"/>
    <w:unhideWhenUsed/>
    <w:rsid w:val="00602E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E2D316D7-7D6C-4A0E-A7E0-A9C44B21A465}">
    <t:Anchor>
      <t:Comment id="1404088542"/>
    </t:Anchor>
    <t:History>
      <t:Event id="{94CFA3B2-3699-4DD4-ABFF-7E4D9E23E224}" time="2026-06-23T22:37:40.024Z">
        <t:Attribution userId="S::jenl@shpe.org::d268cfbc-c053-4675-8771-dcd50d2e4a7e" userProvider="AD" userName="Jen Linck"/>
        <t:Anchor>
          <t:Comment id="709496374"/>
        </t:Anchor>
        <t:Create/>
      </t:Event>
      <t:Event id="{2F036D2B-6F67-41AF-8D21-5B7DEB3C667B}" time="2026-06-23T22:37:40.024Z">
        <t:Attribution userId="S::jenl@shpe.org::d268cfbc-c053-4675-8771-dcd50d2e4a7e" userProvider="AD" userName="Jen Linck"/>
        <t:Anchor>
          <t:Comment id="709496374"/>
        </t:Anchor>
        <t:Assign userId="S::AshleighT@shpe.org::d5aaf647-ef2c-42a6-b4a7-12a23ec66f4d" userProvider="AD" userName="Ashleigh Tierney"/>
      </t:Event>
      <t:Event id="{3EC7F508-B321-4724-A2D3-BD57FECB39C5}" time="2026-06-23T22:37:40.024Z">
        <t:Attribution userId="S::jenl@shpe.org::d268cfbc-c053-4675-8771-dcd50d2e4a7e" userProvider="AD" userName="Jen Linck"/>
        <t:Anchor>
          <t:Comment id="709496374"/>
        </t:Anchor>
        <t:SetTitle title="@Ashleigh Tierney These benefits for professionals haven't changed; it's just that we &quot;really mean it&quot; this year lol"/>
      </t:Event>
    </t:History>
  </t:Task>
</t:Tasks>
</file>

<file path=word/theme/theme1.xml><?xml version="1.0" encoding="utf-8"?>
<a:theme xmlns:a="http://schemas.openxmlformats.org/drawingml/2006/main" name="Office Theme">
  <a:themeElements>
    <a:clrScheme name="Custom 1">
      <a:dk1>
        <a:srgbClr val="000000"/>
      </a:dk1>
      <a:lt1>
        <a:srgbClr val="FFFFFF"/>
      </a:lt1>
      <a:dk2>
        <a:srgbClr val="001F5B"/>
      </a:dk2>
      <a:lt2>
        <a:srgbClr val="626366"/>
      </a:lt2>
      <a:accent1>
        <a:srgbClr val="0070C0"/>
      </a:accent1>
      <a:accent2>
        <a:srgbClr val="72AABE"/>
      </a:accent2>
      <a:accent3>
        <a:srgbClr val="D33A02"/>
      </a:accent3>
      <a:accent4>
        <a:srgbClr val="FD652F"/>
      </a:accent4>
      <a:accent5>
        <a:srgbClr val="FFFFFF"/>
      </a:accent5>
      <a:accent6>
        <a:srgbClr val="FFFFFF"/>
      </a:accent6>
      <a:hlink>
        <a:srgbClr val="0070C0"/>
      </a:hlink>
      <a:folHlink>
        <a:srgbClr val="61636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kxA1DODwQ1tNPUNQ1tfqF1Kf7A==">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1307</Characters>
  <Application>Microsoft Office Word</Application>
  <DocSecurity>0</DocSecurity>
  <Lines>36</Lines>
  <Paragraphs>14</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Rosa Angel</cp:lastModifiedBy>
  <cp:revision>2</cp:revision>
  <dcterms:created xsi:type="dcterms:W3CDTF">2026-08-07T22:14:00Z</dcterms:created>
  <dcterms:modified xsi:type="dcterms:W3CDTF">2026-08-07T22:14:00Z</dcterms:modified>
</cp:coreProperties>
</file>